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00933" w:rsidP="00C00933">
      <w:pPr>
        <w:spacing w:line="480" w:lineRule="auto"/>
        <w:jc w:val="cente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80412D" w:rsidP="00C00933">
      <w:pPr>
        <w:spacing w:line="480" w:lineRule="auto"/>
        <w:jc w:val="center"/>
        <w:rPr>
          <w:rFonts w:ascii="Times New Roman" w:hAnsi="Times New Roman" w:cs="Times New Roman"/>
          <w:sz w:val="24"/>
          <w:szCs w:val="24"/>
        </w:rPr>
      </w:pPr>
      <w:r>
        <w:rPr>
          <w:rFonts w:ascii="Times New Roman" w:hAnsi="Times New Roman" w:cs="Times New Roman"/>
          <w:sz w:val="24"/>
          <w:szCs w:val="24"/>
        </w:rPr>
        <w:t>Chiradella Article</w:t>
      </w:r>
    </w:p>
    <w:p w:rsidR="00C00933" w:rsidP="00C0093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0933" w:rsidP="00C009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00933" w:rsidRPr="00C00933" w:rsidP="00C00933">
      <w:pPr>
        <w:rPr>
          <w:rFonts w:ascii="Times New Roman" w:hAnsi="Times New Roman" w:cs="Times New Roman"/>
          <w:sz w:val="24"/>
          <w:szCs w:val="24"/>
        </w:rPr>
      </w:pPr>
    </w:p>
    <w:p w:rsidR="00C00933" w:rsidRPr="00C00933" w:rsidP="00C00933">
      <w:pPr>
        <w:rPr>
          <w:rFonts w:ascii="Times New Roman" w:hAnsi="Times New Roman" w:cs="Times New Roman"/>
          <w:sz w:val="24"/>
          <w:szCs w:val="24"/>
        </w:rPr>
      </w:pPr>
    </w:p>
    <w:p w:rsidR="00C00933" w:rsidRPr="00C00933" w:rsidP="00C00933">
      <w:pPr>
        <w:rPr>
          <w:rFonts w:ascii="Times New Roman" w:hAnsi="Times New Roman" w:cs="Times New Roman"/>
          <w:sz w:val="24"/>
          <w:szCs w:val="24"/>
        </w:rPr>
      </w:pPr>
    </w:p>
    <w:p w:rsidR="00C00933" w:rsidRPr="00C00933" w:rsidP="00C00933">
      <w:pPr>
        <w:rPr>
          <w:rFonts w:ascii="Times New Roman" w:hAnsi="Times New Roman" w:cs="Times New Roman"/>
          <w:sz w:val="24"/>
          <w:szCs w:val="24"/>
        </w:rPr>
      </w:pPr>
    </w:p>
    <w:p w:rsidR="00C00933" w:rsidRPr="00C00933" w:rsidP="00C00933">
      <w:pPr>
        <w:rPr>
          <w:rFonts w:ascii="Times New Roman" w:hAnsi="Times New Roman" w:cs="Times New Roman"/>
          <w:sz w:val="24"/>
          <w:szCs w:val="24"/>
        </w:rPr>
      </w:pPr>
    </w:p>
    <w:p w:rsidR="00C00933" w:rsidP="00C00933">
      <w:pPr>
        <w:rPr>
          <w:rFonts w:ascii="Times New Roman" w:hAnsi="Times New Roman" w:cs="Times New Roman"/>
          <w:sz w:val="24"/>
          <w:szCs w:val="24"/>
        </w:rPr>
      </w:pPr>
    </w:p>
    <w:p w:rsidR="00C00933" w:rsidP="00C00933">
      <w:pPr>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r>
        <w:rPr>
          <w:rFonts w:ascii="Times New Roman" w:hAnsi="Times New Roman" w:cs="Times New Roman"/>
          <w:sz w:val="24"/>
          <w:szCs w:val="24"/>
        </w:rPr>
        <w:t>Chiradella Article</w:t>
      </w:r>
    </w:p>
    <w:p w:rsidR="00C00933" w:rsidP="00C00933">
      <w:pPr>
        <w:spacing w:line="480" w:lineRule="auto"/>
        <w:rPr>
          <w:rFonts w:ascii="Times New Roman" w:hAnsi="Times New Roman" w:cs="Times New Roman"/>
          <w:b/>
          <w:sz w:val="24"/>
          <w:szCs w:val="24"/>
        </w:rPr>
      </w:pPr>
      <w:r w:rsidRPr="00570C7E">
        <w:rPr>
          <w:rFonts w:ascii="Times New Roman" w:hAnsi="Times New Roman" w:cs="Times New Roman"/>
          <w:b/>
          <w:sz w:val="24"/>
          <w:szCs w:val="24"/>
        </w:rPr>
        <w:t>Editor Letter Discussion</w:t>
      </w:r>
    </w:p>
    <w:p w:rsidR="00570C7E" w:rsidP="00C0093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magazine chose to publish the article since it highlights a pressing issue in the society that individuals are refusing to acknowledge. The magazine aimed at creating awareness that it is not bad undergoing breast surgery as long as it makes them feel more comfortable with themselves. In this regard, the magazine wanted the readers to read about the confession of a woman who had gotten a breast implant, and how her husband felt about it. The lady reiterates that after the surgery, she </w:t>
      </w:r>
      <w:r w:rsidR="009D0E98">
        <w:rPr>
          <w:rFonts w:ascii="Times New Roman" w:hAnsi="Times New Roman" w:cs="Times New Roman"/>
          <w:sz w:val="24"/>
          <w:szCs w:val="24"/>
        </w:rPr>
        <w:t>became more voluptuous. She started to draw unwanted attention to herself because of her unusually large breasts. She was forced to remove the implants, and she reiterates that her husband agreed she was sexier than ever</w:t>
      </w:r>
      <w:r w:rsidR="0017523C">
        <w:rPr>
          <w:rFonts w:ascii="Times New Roman" w:hAnsi="Times New Roman" w:cs="Times New Roman"/>
          <w:sz w:val="24"/>
          <w:szCs w:val="24"/>
        </w:rPr>
        <w:t xml:space="preserve"> (Chiarella, 2006)</w:t>
      </w:r>
      <w:bookmarkStart w:id="0" w:name="_GoBack"/>
      <w:bookmarkEnd w:id="0"/>
      <w:r w:rsidR="009D0E98">
        <w:rPr>
          <w:rFonts w:ascii="Times New Roman" w:hAnsi="Times New Roman" w:cs="Times New Roman"/>
          <w:sz w:val="24"/>
          <w:szCs w:val="24"/>
        </w:rPr>
        <w:t>. In doing so, the magazine is trying to pass a message to both men and women about breast implants, and how it can affect the latter's self-esteem. If it makes a person feel good about themselves, they should go for it; else they should avoid the procedure. 
</w:t>
      </w:r>
    </w:p>
    <w:p w:rsidR="009D0E98" w:rsidP="00C00933">
      <w:pPr>
        <w:spacing w:line="480" w:lineRule="auto"/>
        <w:rPr>
          <w:rFonts w:ascii="Times New Roman" w:hAnsi="Times New Roman" w:cs="Times New Roman"/>
          <w:sz w:val="24"/>
          <w:szCs w:val="24"/>
        </w:rPr>
      </w:pPr>
      <w:r>
        <w:rPr>
          <w:rFonts w:ascii="Times New Roman" w:hAnsi="Times New Roman" w:cs="Times New Roman"/>
          <w:sz w:val="24"/>
          <w:szCs w:val="24"/>
        </w:rPr>
        <w:tab/>
        <w:t>Also, the letter helps the original essay since it echoes C</w:t>
      </w:r>
      <w:r w:rsidR="008B18AC">
        <w:rPr>
          <w:rFonts w:ascii="Times New Roman" w:hAnsi="Times New Roman" w:cs="Times New Roman"/>
          <w:sz w:val="24"/>
          <w:szCs w:val="24"/>
        </w:rPr>
        <w:t>hiar</w:t>
      </w:r>
      <w:r>
        <w:rPr>
          <w:rFonts w:ascii="Times New Roman" w:hAnsi="Times New Roman" w:cs="Times New Roman"/>
          <w:sz w:val="24"/>
          <w:szCs w:val="24"/>
        </w:rPr>
        <w:t>ella’s sentiments about breast implants. The editor remarks that the essay was a perfect read; therefore, it shows a positive criticism of the same. Also, the editor concurs with C</w:t>
      </w:r>
      <w:r w:rsidR="008B18AC">
        <w:rPr>
          <w:rFonts w:ascii="Times New Roman" w:hAnsi="Times New Roman" w:cs="Times New Roman"/>
          <w:sz w:val="24"/>
          <w:szCs w:val="24"/>
        </w:rPr>
        <w:t>hiar</w:t>
      </w:r>
      <w:r>
        <w:rPr>
          <w:rFonts w:ascii="Times New Roman" w:hAnsi="Times New Roman" w:cs="Times New Roman"/>
          <w:sz w:val="24"/>
          <w:szCs w:val="24"/>
        </w:rPr>
        <w:t xml:space="preserve">ella that breast implants do not matter so long as </w:t>
      </w:r>
      <w:r w:rsidR="008B18AC">
        <w:rPr>
          <w:rFonts w:ascii="Times New Roman" w:hAnsi="Times New Roman" w:cs="Times New Roman"/>
          <w:sz w:val="24"/>
          <w:szCs w:val="24"/>
        </w:rPr>
        <w:t>a woman feels more comfortable with who they are. This affirmation is likely to induce positive perceptions of the author based on her standpoints on the issue. Lastly, the example should be inserted at or near the middle of the magazine with a preceding sentence reading, "Ladies and gentle, here is a perfect article from Tom Chiarella that will blow your mind about breast surgery."
</w:t>
      </w:r>
    </w:p>
    <w:p w:rsidR="008B18AC" w:rsidP="00C00933">
      <w:pPr>
        <w:spacing w:line="480" w:lineRule="auto"/>
        <w:rPr>
          <w:rFonts w:ascii="Times New Roman" w:hAnsi="Times New Roman" w:cs="Times New Roman"/>
          <w:sz w:val="24"/>
          <w:szCs w:val="24"/>
        </w:rPr>
      </w:pPr>
    </w:p>
    <w:p w:rsidR="008B18AC" w:rsidP="00C00933">
      <w:pPr>
        <w:spacing w:line="480" w:lineRule="auto"/>
        <w:rPr>
          <w:rFonts w:ascii="Times New Roman" w:hAnsi="Times New Roman" w:cs="Times New Roman"/>
          <w:b/>
          <w:sz w:val="24"/>
          <w:szCs w:val="24"/>
        </w:rPr>
      </w:pPr>
      <w:r w:rsidRPr="00035C96">
        <w:rPr>
          <w:rFonts w:ascii="Times New Roman" w:hAnsi="Times New Roman" w:cs="Times New Roman"/>
          <w:b/>
          <w:sz w:val="24"/>
          <w:szCs w:val="24"/>
        </w:rPr>
        <w:t>Chiarella Article with Graphics D</w:t>
      </w:r>
      <w:r w:rsidR="00C61214">
        <w:rPr>
          <w:rFonts w:ascii="Times New Roman" w:hAnsi="Times New Roman" w:cs="Times New Roman"/>
          <w:b/>
          <w:sz w:val="24"/>
          <w:szCs w:val="24"/>
        </w:rPr>
        <w:t>iscussion</w:t>
      </w:r>
    </w:p>
    <w:p w:rsidR="00570C7E" w:rsidP="00C0093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graphics in the article helps the author to deliver the message about breast implants in an aesthetic manner. Chiarella has used two melons that symbolize a woman's breast; in this way, she has not only been able to capture the readers' attention but also provided an aesthetic aspect to the article.</w:t>
      </w:r>
      <w:r w:rsidR="00C61214">
        <w:rPr>
          <w:rFonts w:ascii="Times New Roman" w:hAnsi="Times New Roman" w:cs="Times New Roman"/>
          <w:sz w:val="24"/>
          <w:szCs w:val="24"/>
        </w:rPr>
        <w:t xml:space="preserve"> Graphics can also appeal to the readers' senses, especially they are made of attractive designs. In this regard, the graphics in this article enables readers to be fixated to it and continue reading until the end.  </w:t>
      </w:r>
      <w:r w:rsidRPr="00C61214" w:rsidR="00C61214">
        <w:rPr>
          <w:rFonts w:ascii="Times New Roman" w:hAnsi="Times New Roman" w:cs="Times New Roman"/>
          <w:sz w:val="24"/>
          <w:szCs w:val="24"/>
        </w:rPr>
        <w:t>Besides, it is a man holding the melons; therefore, readers can relate this to the heading of the article, “How Men Really Feel About Breast Implant.”</w:t>
      </w:r>
      <w:r w:rsidR="00C61214">
        <w:rPr>
          <w:rFonts w:ascii="Times New Roman" w:hAnsi="Times New Roman" w:cs="Times New Roman"/>
          <w:sz w:val="24"/>
          <w:szCs w:val="24"/>
        </w:rPr>
        <w:t xml:space="preserve"> The graphics support the tone of the article since they resonate with the message being put across in a creative manner. The vibrancy of these graphics is likely to make the readers fall in love with the article. The tone of the article is improved from appealing colors such as green and pink. 
</w:t>
      </w:r>
    </w:p>
    <w:p w:rsidR="00C61214" w:rsidP="00C0093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these </w:t>
      </w:r>
      <w:r w:rsidR="0017523C">
        <w:rPr>
          <w:rFonts w:ascii="Times New Roman" w:hAnsi="Times New Roman" w:cs="Times New Roman"/>
          <w:sz w:val="24"/>
          <w:szCs w:val="24"/>
        </w:rPr>
        <w:t>kinds</w:t>
      </w:r>
      <w:r>
        <w:rPr>
          <w:rFonts w:ascii="Times New Roman" w:hAnsi="Times New Roman" w:cs="Times New Roman"/>
          <w:sz w:val="24"/>
          <w:szCs w:val="24"/>
        </w:rPr>
        <w:t xml:space="preserve"> of graphics are likely t</w:t>
      </w:r>
      <w:r w:rsidR="0017523C">
        <w:rPr>
          <w:rFonts w:ascii="Times New Roman" w:hAnsi="Times New Roman" w:cs="Times New Roman"/>
          <w:sz w:val="24"/>
          <w:szCs w:val="24"/>
        </w:rPr>
        <w:t>o be accepted by magazines since they target specific audiences. In this regard, they are not likely to be seen by underage readers and cause a commotion among the public. Also, magazines are the place for publishing these graphics since most of them are intended to be appealing to the readers. Most magazines normally intend to pass their messages through written communication but also pictorial communication. Besides, some readers only go through graphics published in the magazines without reading actual articles. 
</w:t>
      </w:r>
    </w:p>
    <w:p w:rsidR="0017523C" w:rsidP="00C00933">
      <w:pPr>
        <w:spacing w:line="480" w:lineRule="auto"/>
        <w:rPr>
          <w:rFonts w:ascii="Times New Roman" w:hAnsi="Times New Roman" w:cs="Times New Roman"/>
          <w:sz w:val="24"/>
          <w:szCs w:val="24"/>
        </w:rPr>
      </w:pPr>
    </w:p>
    <w:p w:rsidR="0017523C" w:rsidP="00C00933">
      <w:pPr>
        <w:spacing w:line="480" w:lineRule="auto"/>
        <w:rPr>
          <w:rFonts w:ascii="Times New Roman" w:hAnsi="Times New Roman" w:cs="Times New Roman"/>
          <w:sz w:val="24"/>
          <w:szCs w:val="24"/>
        </w:rPr>
      </w:pPr>
    </w:p>
    <w:p w:rsidR="0017523C" w:rsidP="00C00933">
      <w:pPr>
        <w:spacing w:line="480" w:lineRule="auto"/>
        <w:rPr>
          <w:rFonts w:ascii="Times New Roman" w:hAnsi="Times New Roman" w:cs="Times New Roman"/>
          <w:sz w:val="24"/>
          <w:szCs w:val="24"/>
        </w:rPr>
      </w:pPr>
    </w:p>
    <w:p w:rsidR="0017523C" w:rsidP="001752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7523C" w:rsidP="0017523C">
      <w:pPr>
        <w:spacing w:line="480" w:lineRule="auto"/>
        <w:rPr>
          <w:rFonts w:ascii="Times New Roman" w:hAnsi="Times New Roman" w:cs="Times New Roman"/>
          <w:sz w:val="24"/>
          <w:szCs w:val="24"/>
        </w:rPr>
      </w:pPr>
      <w:r>
        <w:rPr>
          <w:rFonts w:ascii="Times New Roman" w:hAnsi="Times New Roman" w:cs="Times New Roman"/>
          <w:sz w:val="24"/>
          <w:szCs w:val="24"/>
        </w:rPr>
        <w:t xml:space="preserve">Chiarella, T. (2006). How Men Really feel about Breast Implants. The Oprah Magazine, 1-3. </w:t>
      </w:r>
    </w:p>
    <w:p w:rsidR="00C61214" w:rsidP="00C00933">
      <w:pPr>
        <w:spacing w:line="480" w:lineRule="auto"/>
        <w:rPr>
          <w:rFonts w:ascii="Times New Roman" w:hAnsi="Times New Roman" w:cs="Times New Roman"/>
          <w:sz w:val="24"/>
          <w:szCs w:val="24"/>
        </w:rPr>
      </w:pPr>
    </w:p>
    <w:p w:rsidR="00C00933" w:rsidP="00C00933">
      <w:pPr>
        <w:spacing w:line="480" w:lineRule="auto"/>
        <w:jc w:val="center"/>
        <w:rPr>
          <w:rFonts w:ascii="Times New Roman" w:hAnsi="Times New Roman" w:cs="Times New Roman"/>
          <w:sz w:val="24"/>
          <w:szCs w:val="24"/>
        </w:rPr>
      </w:pPr>
    </w:p>
    <w:p w:rsidR="00C00933" w:rsidRPr="00C00933" w:rsidP="00C00933">
      <w:pPr>
        <w:rPr>
          <w:rFonts w:ascii="Times New Roman" w:hAnsi="Times New Roman" w:cs="Times New Roman"/>
          <w:sz w:val="24"/>
          <w:szCs w:val="24"/>
        </w:rPr>
      </w:pPr>
    </w:p>
    <w:sectPr w:rsidSect="00C0093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0933" w:rsidRPr="00C00933" w:rsidP="00C00933">
    <w:pPr>
      <w:pStyle w:val="Header"/>
      <w:spacing w:line="480" w:lineRule="auto"/>
      <w:rPr>
        <w:rFonts w:ascii="Times New Roman" w:hAnsi="Times New Roman" w:cs="Times New Roman"/>
        <w:sz w:val="24"/>
        <w:szCs w:val="24"/>
      </w:rPr>
    </w:pPr>
    <w:r w:rsidRPr="00C00933">
      <w:rPr>
        <w:rFonts w:ascii="Times New Roman" w:hAnsi="Times New Roman" w:cs="Times New Roman"/>
        <w:sz w:val="24"/>
        <w:szCs w:val="24"/>
      </w:rPr>
      <w:t xml:space="preserve">DISCUSSION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56561701"/>
        <w:docPartObj>
          <w:docPartGallery w:val="Page Numbers (Top of Page)"/>
          <w:docPartUnique/>
        </w:docPartObj>
      </w:sdtPr>
      <w:sdtEndPr>
        <w:rPr>
          <w:noProof/>
        </w:rPr>
      </w:sdtEndPr>
      <w:sdtContent>
        <w:r w:rsidRPr="00C00933">
          <w:rPr>
            <w:rFonts w:ascii="Times New Roman" w:hAnsi="Times New Roman" w:cs="Times New Roman"/>
            <w:sz w:val="24"/>
            <w:szCs w:val="24"/>
          </w:rPr>
          <w:fldChar w:fldCharType="begin"/>
        </w:r>
        <w:r w:rsidRPr="00C00933">
          <w:rPr>
            <w:rFonts w:ascii="Times New Roman" w:hAnsi="Times New Roman" w:cs="Times New Roman"/>
            <w:sz w:val="24"/>
            <w:szCs w:val="24"/>
          </w:rPr>
          <w:instrText xml:space="preserve"> PAGE   \* MERGEFORMAT </w:instrText>
        </w:r>
        <w:r w:rsidRPr="00C00933">
          <w:rPr>
            <w:rFonts w:ascii="Times New Roman" w:hAnsi="Times New Roman" w:cs="Times New Roman"/>
            <w:sz w:val="24"/>
            <w:szCs w:val="24"/>
          </w:rPr>
          <w:fldChar w:fldCharType="separate"/>
        </w:r>
        <w:r w:rsidR="0017523C">
          <w:rPr>
            <w:rFonts w:ascii="Times New Roman" w:hAnsi="Times New Roman" w:cs="Times New Roman"/>
            <w:noProof/>
            <w:sz w:val="24"/>
            <w:szCs w:val="24"/>
          </w:rPr>
          <w:t>2</w:t>
        </w:r>
        <w:r w:rsidRPr="00C0093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0933" w:rsidRPr="00C00933" w:rsidP="00C00933">
    <w:pPr>
      <w:pStyle w:val="Header"/>
      <w:spacing w:line="480" w:lineRule="auto"/>
      <w:rPr>
        <w:rFonts w:ascii="Times New Roman" w:hAnsi="Times New Roman" w:cs="Times New Roman"/>
        <w:sz w:val="24"/>
        <w:szCs w:val="24"/>
      </w:rPr>
    </w:pPr>
    <w:r w:rsidRPr="00C00933">
      <w:rPr>
        <w:rFonts w:ascii="Times New Roman" w:hAnsi="Times New Roman" w:cs="Times New Roman"/>
        <w:sz w:val="24"/>
        <w:szCs w:val="24"/>
      </w:rPr>
      <w:t xml:space="preserve">Running head:  DISCUSSIONS </w:t>
    </w:r>
    <w:sdt>
      <w:sdtPr>
        <w:rPr>
          <w:rFonts w:ascii="Times New Roman" w:hAnsi="Times New Roman" w:cs="Times New Roman"/>
          <w:sz w:val="24"/>
          <w:szCs w:val="24"/>
        </w:rPr>
        <w:id w:val="25163563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0933">
          <w:rPr>
            <w:rFonts w:ascii="Times New Roman" w:hAnsi="Times New Roman" w:cs="Times New Roman"/>
            <w:sz w:val="24"/>
            <w:szCs w:val="24"/>
          </w:rPr>
          <w:fldChar w:fldCharType="begin"/>
        </w:r>
        <w:r w:rsidRPr="00C00933">
          <w:rPr>
            <w:rFonts w:ascii="Times New Roman" w:hAnsi="Times New Roman" w:cs="Times New Roman"/>
            <w:sz w:val="24"/>
            <w:szCs w:val="24"/>
          </w:rPr>
          <w:instrText xml:space="preserve"> PAGE   \* MERGEFORMAT </w:instrText>
        </w:r>
        <w:r w:rsidRPr="00C00933">
          <w:rPr>
            <w:rFonts w:ascii="Times New Roman" w:hAnsi="Times New Roman" w:cs="Times New Roman"/>
            <w:sz w:val="24"/>
            <w:szCs w:val="24"/>
          </w:rPr>
          <w:fldChar w:fldCharType="separate"/>
        </w:r>
        <w:r w:rsidR="00035C96">
          <w:rPr>
            <w:rFonts w:ascii="Times New Roman" w:hAnsi="Times New Roman" w:cs="Times New Roman"/>
            <w:noProof/>
            <w:sz w:val="24"/>
            <w:szCs w:val="24"/>
          </w:rPr>
          <w:t>1</w:t>
        </w:r>
        <w:r w:rsidRPr="00C00933">
          <w:rPr>
            <w:rFonts w:ascii="Times New Roman" w:hAnsi="Times New Roman" w:cs="Times New Roman"/>
            <w:noProof/>
            <w:sz w:val="24"/>
            <w:szCs w:val="24"/>
          </w:rPr>
          <w:fldChar w:fldCharType="end"/>
        </w:r>
      </w:sdtContent>
    </w:sdt>
  </w:p>
  <w:p w:rsidR="00C009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933"/>
    <w:rsid w:val="00035C96"/>
    <w:rsid w:val="0017523C"/>
    <w:rsid w:val="001D2666"/>
    <w:rsid w:val="00570C7E"/>
    <w:rsid w:val="0080412D"/>
    <w:rsid w:val="008B18AC"/>
    <w:rsid w:val="009D0E98"/>
    <w:rsid w:val="00AA7144"/>
    <w:rsid w:val="00BD4F4E"/>
    <w:rsid w:val="00C00933"/>
    <w:rsid w:val="00C61214"/>
    <w:rsid w:val="00F841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933"/>
  </w:style>
  <w:style w:type="paragraph" w:styleId="Footer">
    <w:name w:val="footer"/>
    <w:basedOn w:val="Normal"/>
    <w:link w:val="FooterChar"/>
    <w:uiPriority w:val="99"/>
    <w:unhideWhenUsed/>
    <w:rsid w:val="00C00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2019-10-24T13:58:00Z</dcterms:created>
  <dcterms:modified xsi:type="dcterms:W3CDTF">2019-10-24T15:21:00Z</dcterms:modified>
</cp:coreProperties>
</file>